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B5" w:rsidRDefault="00334CB5">
      <w:pPr>
        <w:rPr>
          <w:rFonts w:hint="eastAsia"/>
        </w:rPr>
      </w:pPr>
    </w:p>
    <w:p w:rsidR="00334CB5" w:rsidRDefault="00334CB5">
      <w:pPr>
        <w:rPr>
          <w:rFonts w:hint="eastAsia"/>
        </w:rPr>
      </w:pPr>
    </w:p>
    <w:p w:rsidR="00E51352" w:rsidRDefault="00B2280C">
      <w:pPr>
        <w:rPr>
          <w:rFonts w:hint="eastAsia"/>
        </w:rPr>
      </w:pPr>
      <w:r>
        <w:rPr>
          <w:noProof/>
          <w:lang w:eastAsia="es-E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80380" cy="1736090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352" w:rsidRDefault="00E51352">
      <w:pPr>
        <w:rPr>
          <w:rFonts w:hint="eastAsia"/>
        </w:rPr>
      </w:pPr>
    </w:p>
    <w:p w:rsidR="00334CB5" w:rsidRDefault="00334CB5" w:rsidP="00334CB5">
      <w:pPr>
        <w:spacing w:line="360" w:lineRule="auto"/>
        <w:jc w:val="both"/>
        <w:rPr>
          <w:rFonts w:asciiTheme="minorHAnsi" w:hAnsiTheme="minorHAnsi" w:cstheme="minorHAnsi"/>
        </w:rPr>
      </w:pPr>
      <w:r w:rsidRPr="00B2280C">
        <w:rPr>
          <w:rFonts w:asciiTheme="minorHAnsi" w:hAnsiTheme="minorHAnsi" w:cstheme="minorHAnsi"/>
        </w:rPr>
        <w:t xml:space="preserve">El Consejo Asesor de Estudios de Posgrado </w:t>
      </w:r>
      <w:r w:rsidRPr="00B2280C">
        <w:rPr>
          <w:rFonts w:asciiTheme="minorHAnsi" w:hAnsiTheme="minorHAnsi" w:cstheme="minorHAnsi"/>
          <w:b/>
        </w:rPr>
        <w:t xml:space="preserve">INFORMA </w:t>
      </w:r>
      <w:r w:rsidRPr="00B2280C">
        <w:rPr>
          <w:rFonts w:asciiTheme="minorHAnsi" w:hAnsiTheme="minorHAnsi" w:cstheme="minorHAnsi"/>
        </w:rPr>
        <w:t xml:space="preserve">la nómina de beneficiarios de la </w:t>
      </w:r>
      <w:r w:rsidRPr="00B2280C">
        <w:rPr>
          <w:rFonts w:asciiTheme="minorHAnsi" w:hAnsiTheme="minorHAnsi" w:cstheme="minorHAnsi"/>
          <w:b/>
        </w:rPr>
        <w:t>Beca Interna de Posgrado</w:t>
      </w:r>
      <w:r w:rsidRPr="00B2280C">
        <w:rPr>
          <w:rFonts w:asciiTheme="minorHAnsi" w:hAnsiTheme="minorHAnsi" w:cstheme="minorHAnsi"/>
        </w:rPr>
        <w:t>, quienes deberán asistir a la Dirección General de Asuntos Legales-Edificio Central Rectorado, Mitre 396 (e), 1º piso- del 28 de mayo hasta el 8 junio de 8 a 13 hs, a fin de conformar la fianza necesaria para la obtención de la beca.</w:t>
      </w:r>
    </w:p>
    <w:p w:rsidR="00B2280C" w:rsidRDefault="00B2280C" w:rsidP="00334CB5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2280C">
        <w:rPr>
          <w:rFonts w:asciiTheme="minorHAnsi" w:hAnsiTheme="minorHAnsi" w:cstheme="minorHAnsi"/>
          <w:b/>
        </w:rPr>
        <w:t>Las solicitudes de Beca Externa, serán evaluadas el 6 de junio de 2018.</w:t>
      </w:r>
    </w:p>
    <w:p w:rsidR="00BD74A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  <w:r w:rsidRPr="00B2280C">
        <w:rPr>
          <w:rFonts w:asciiTheme="minorHAnsi" w:hAnsiTheme="minorHAnsi" w:cstheme="minorHAnsi"/>
          <w:b/>
          <w:bCs/>
          <w:u w:val="single"/>
          <w:lang w:val="es-AR"/>
        </w:rPr>
        <w:t>DATOS NECESARIOS PARA REALIZAR FIANZA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  <w:r w:rsidRPr="00B2280C">
        <w:rPr>
          <w:rFonts w:asciiTheme="minorHAnsi" w:hAnsiTheme="minorHAnsi" w:cstheme="minorHAnsi"/>
          <w:b/>
          <w:bCs/>
          <w:u w:val="single"/>
          <w:lang w:val="es-AR"/>
        </w:rPr>
        <w:t>DEL SOLICITANTE: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  <w:r w:rsidRPr="00B2280C">
        <w:rPr>
          <w:rFonts w:asciiTheme="minorHAnsi" w:hAnsiTheme="minorHAnsi" w:cstheme="minorHAnsi"/>
          <w:lang w:val="es-AR"/>
        </w:rPr>
        <w:t>COPIA DE D.N.I.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B2280C">
        <w:rPr>
          <w:rFonts w:asciiTheme="minorHAnsi" w:hAnsiTheme="minorHAnsi" w:cstheme="minorHAnsi"/>
          <w:lang w:val="es-AR"/>
        </w:rPr>
        <w:t xml:space="preserve">Nº DE EXPEDIENTE  MEDIANTE EL CUAL SOLICITA  BECA </w:t>
      </w:r>
    </w:p>
    <w:p w:rsidR="00BD74AC" w:rsidRPr="00BD74AC" w:rsidRDefault="00BD74AC" w:rsidP="00BD74A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bCs/>
          <w:lang w:val="es-AR"/>
        </w:rPr>
      </w:pPr>
      <w:r w:rsidRPr="00BD74AC">
        <w:rPr>
          <w:rFonts w:asciiTheme="minorHAnsi" w:hAnsiTheme="minorHAnsi" w:cstheme="minorHAnsi"/>
          <w:b/>
          <w:bCs/>
          <w:lang w:val="es-AR"/>
        </w:rPr>
        <w:t>ADEMÁS DE LOS DATOS DEL SOLICITANTE, DEBERÁ PRESENTAR ALGUNA DE LAS SIGUIENTES OPCIONES:</w:t>
      </w:r>
    </w:p>
    <w:p w:rsidR="00BD74AC" w:rsidRDefault="00BD74AC" w:rsidP="00BD74AC">
      <w:pPr>
        <w:spacing w:line="360" w:lineRule="auto"/>
        <w:jc w:val="both"/>
        <w:rPr>
          <w:rFonts w:asciiTheme="minorHAnsi" w:hAnsiTheme="minorHAnsi" w:cstheme="minorHAnsi"/>
          <w:lang w:val="es-AR"/>
        </w:rPr>
      </w:pP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  <w:r w:rsidRPr="00B2280C">
        <w:rPr>
          <w:rFonts w:asciiTheme="minorHAnsi" w:hAnsiTheme="minorHAnsi" w:cstheme="minorHAnsi"/>
          <w:b/>
          <w:bCs/>
          <w:u w:val="single"/>
          <w:lang w:val="es-AR"/>
        </w:rPr>
        <w:t>OPCIÓN A- “GARANTÍA PERSONAL”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B2280C">
        <w:rPr>
          <w:rFonts w:asciiTheme="minorHAnsi" w:hAnsiTheme="minorHAnsi" w:cstheme="minorHAnsi"/>
          <w:lang w:val="es-AR"/>
        </w:rPr>
        <w:t>PARA PRESENTAR GARANTÍA PERSONAL, DEBERÁ CONTAR CON DOS PERSONAS QUE SE CONSTITUYAN COMO FIADORES, LAS CUALES DEBEN ENCONTRARSE EN ACTIVIDAD Y EN RELACIÓN DE DEPENDENCIA (</w:t>
      </w:r>
      <w:r w:rsidRPr="00B2280C">
        <w:rPr>
          <w:rFonts w:asciiTheme="minorHAnsi" w:hAnsiTheme="minorHAnsi" w:cstheme="minorHAnsi"/>
          <w:u w:val="single"/>
          <w:lang w:val="es-AR"/>
        </w:rPr>
        <w:t>no podrán</w:t>
      </w:r>
      <w:r w:rsidRPr="00B2280C">
        <w:rPr>
          <w:rFonts w:asciiTheme="minorHAnsi" w:hAnsiTheme="minorHAnsi" w:cstheme="minorHAnsi"/>
          <w:lang w:val="es-AR"/>
        </w:rPr>
        <w:t xml:space="preserve"> ser  fiadores personas jubiladas ni </w:t>
      </w:r>
      <w:proofErr w:type="spellStart"/>
      <w:r w:rsidRPr="00B2280C">
        <w:rPr>
          <w:rFonts w:asciiTheme="minorHAnsi" w:hAnsiTheme="minorHAnsi" w:cstheme="minorHAnsi"/>
          <w:lang w:val="es-AR"/>
        </w:rPr>
        <w:t>monotributistas</w:t>
      </w:r>
      <w:proofErr w:type="spellEnd"/>
      <w:r w:rsidRPr="00B2280C">
        <w:rPr>
          <w:rFonts w:asciiTheme="minorHAnsi" w:hAnsiTheme="minorHAnsi" w:cstheme="minorHAnsi"/>
          <w:lang w:val="es-AR"/>
        </w:rPr>
        <w:t>)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B2280C">
        <w:rPr>
          <w:rFonts w:asciiTheme="minorHAnsi" w:hAnsiTheme="minorHAnsi" w:cstheme="minorHAnsi"/>
          <w:lang w:val="es-AR"/>
        </w:rPr>
        <w:t>DE LOS MISMOS SE REQUIERE:</w:t>
      </w:r>
    </w:p>
    <w:p w:rsidR="00BD74AC" w:rsidRPr="00B2280C" w:rsidRDefault="00BD74AC" w:rsidP="00BD74A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B2280C">
        <w:rPr>
          <w:rFonts w:asciiTheme="minorHAnsi" w:hAnsiTheme="minorHAnsi" w:cstheme="minorHAnsi"/>
          <w:lang w:val="es-AR"/>
        </w:rPr>
        <w:t>COPIA DE D.N.I.</w:t>
      </w:r>
    </w:p>
    <w:p w:rsidR="00BD74AC" w:rsidRPr="00B2280C" w:rsidRDefault="00BD74AC" w:rsidP="00BD74AC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B2280C">
        <w:rPr>
          <w:rFonts w:asciiTheme="minorHAnsi" w:hAnsiTheme="minorHAnsi" w:cstheme="minorHAnsi"/>
          <w:lang w:val="es-AR"/>
        </w:rPr>
        <w:t>COPIA DE ÚLTIMO RECIBO DE SUELDO</w:t>
      </w:r>
    </w:p>
    <w:p w:rsidR="00BD74A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bCs/>
          <w:lang w:val="es-AR"/>
        </w:rPr>
      </w:pP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  <w:r w:rsidRPr="00B2280C">
        <w:rPr>
          <w:rFonts w:asciiTheme="minorHAnsi" w:hAnsiTheme="minorHAnsi" w:cstheme="minorHAnsi"/>
          <w:b/>
          <w:bCs/>
          <w:u w:val="single"/>
          <w:lang w:val="es-AR"/>
        </w:rPr>
        <w:t>OPCIÓN B- “PÓLIZA DE SEGURO DE CAUCIÓN”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B2280C">
        <w:rPr>
          <w:rFonts w:asciiTheme="minorHAnsi" w:hAnsiTheme="minorHAnsi" w:cstheme="minorHAnsi"/>
          <w:lang w:val="es-AR"/>
        </w:rPr>
        <w:t>PARA CONSTITUIR UNA PÓLIZA DE CAUCIÓN, DEBERÁ ASISTIR A UNA COMPAÑIA DE SEGUROS, DONDE</w:t>
      </w:r>
      <w:bookmarkStart w:id="0" w:name="_GoBack"/>
      <w:bookmarkEnd w:id="0"/>
      <w:r w:rsidRPr="00B2280C">
        <w:rPr>
          <w:rFonts w:asciiTheme="minorHAnsi" w:hAnsiTheme="minorHAnsi" w:cstheme="minorHAnsi"/>
          <w:lang w:val="es-AR"/>
        </w:rPr>
        <w:t xml:space="preserve"> LA MISMA SE CONSTITUYA COMO FIADORA Y PRINCIPAL PAGADORA </w:t>
      </w:r>
      <w:r w:rsidRPr="00B2280C">
        <w:rPr>
          <w:rFonts w:asciiTheme="minorHAnsi" w:hAnsiTheme="minorHAnsi" w:cstheme="minorHAnsi"/>
          <w:lang w:val="es-AR"/>
        </w:rPr>
        <w:lastRenderedPageBreak/>
        <w:t>DE LOS COMPROMISOS QUE ASUMA EL POSTULANTE SELECCIONADO POR MOTIVO DE BECA.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lang w:val="es-AR"/>
        </w:rPr>
      </w:pP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bCs/>
          <w:lang w:val="es-AR"/>
        </w:rPr>
      </w:pPr>
      <w:r w:rsidRPr="00B2280C">
        <w:rPr>
          <w:rFonts w:asciiTheme="minorHAnsi" w:hAnsiTheme="minorHAnsi" w:cstheme="minorHAnsi"/>
          <w:b/>
          <w:bCs/>
          <w:lang w:val="es-AR"/>
        </w:rPr>
        <w:t>IMPORTANTE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b/>
          <w:lang w:val="es-AR"/>
        </w:rPr>
      </w:pPr>
      <w:r w:rsidRPr="00B2280C">
        <w:rPr>
          <w:rFonts w:asciiTheme="minorHAnsi" w:hAnsiTheme="minorHAnsi" w:cstheme="minorHAnsi"/>
          <w:b/>
          <w:lang w:val="es-AR"/>
        </w:rPr>
        <w:t>Una vez reunida toda la documentación (del solicitante y fiadores), deberá presentarla en la dirección general de asuntos legales (1º piso de rectorado, en horario de 8.00 a 14.00 hs), para el inicio del trámite. Luego de ser presentada, en dicha dirección se acordará la fecha y hora para la asistencia de los fiadores para su correspondiente firma.</w:t>
      </w:r>
    </w:p>
    <w:p w:rsidR="00BD74AC" w:rsidRPr="00B2280C" w:rsidRDefault="00BD74AC" w:rsidP="00BD74AC">
      <w:pPr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B2280C">
        <w:rPr>
          <w:rFonts w:asciiTheme="minorHAnsi" w:hAnsiTheme="minorHAnsi" w:cstheme="minorHAnsi"/>
          <w:lang w:val="es-AR"/>
        </w:rPr>
        <w:t>CONSULTAS: D.G.A.LEGALES 4295077- 4295000 (Rectorado)</w:t>
      </w:r>
    </w:p>
    <w:p w:rsidR="00BD74AC" w:rsidRPr="00BD74AC" w:rsidRDefault="00BD74AC" w:rsidP="00334CB5">
      <w:pPr>
        <w:spacing w:line="360" w:lineRule="auto"/>
        <w:jc w:val="both"/>
        <w:rPr>
          <w:rFonts w:asciiTheme="minorHAnsi" w:hAnsiTheme="minorHAnsi" w:cstheme="minorHAnsi"/>
          <w:b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0"/>
      </w:tblGrid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  <w:t>AGUDO AGRESTI MARTIN RICARDO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AGUILERA SAMMARITANO MARIELA LUCIA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ALEJO ANTONIO DAMIAN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AMATTA EMILCE DEL VALLE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ARANDA VIRGINIA HAYDEE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  <w:t>ARBALLO BRUNO DAMIAN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BARRIONUEVO NORA MARIELA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BERTAZZO GAMBINA ANA CECILIA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  <w:t>BLANCO AVILA ANA MARÍA</w:t>
            </w:r>
          </w:p>
        </w:tc>
      </w:tr>
      <w:tr w:rsidR="00460310" w:rsidRPr="00460310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460310" w:rsidRDefault="00460310" w:rsidP="00334CB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0310">
              <w:rPr>
                <w:rFonts w:asciiTheme="minorHAnsi" w:hAnsiTheme="minorHAnsi" w:cstheme="minorHAnsi"/>
                <w:sz w:val="20"/>
                <w:szCs w:val="20"/>
              </w:rPr>
              <w:t>BOCCA RODRIGUEZ PEDRO DANIEL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 xml:space="preserve">CABALLERO MARIA MARTA 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CABALLERO PSAILA CORTEZ EDUARDO FEDERICO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CAÑADAS FRAGAPANE GABRIEL EDUARDO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CARMONA VIGLIANCO VICTOR LUCIANO</w:t>
            </w:r>
          </w:p>
        </w:tc>
      </w:tr>
      <w:tr w:rsidR="00460310" w:rsidRPr="00460310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460310" w:rsidRDefault="00460310" w:rsidP="00334CB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0310">
              <w:rPr>
                <w:rFonts w:asciiTheme="minorHAnsi" w:hAnsiTheme="minorHAnsi" w:cstheme="minorHAnsi"/>
                <w:sz w:val="20"/>
                <w:szCs w:val="20"/>
              </w:rPr>
              <w:t xml:space="preserve"> CARRIZO MÓNICA MARINA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 xml:space="preserve">CASTRO ANEAS LEANDRO ESTEBAN 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CASTRO GRACIELA AMELIA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DELL AQUILA CARLOS RUBEN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DOMINGUEZ GABRIELA SOLEDAD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DONCEL RAMALLO LOURDES ROMINA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FLAQUÉ MOLINERO SILVINA VALERIA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 xml:space="preserve">GALDEANO MARÍA DANIELA 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GALLEGO GUSTAVO JAVIER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GARAY LUCENA CINTIA JESICA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  <w:t>GARRAMUÑO MARIELA IVANA</w:t>
            </w:r>
          </w:p>
        </w:tc>
      </w:tr>
      <w:tr w:rsidR="00460310" w:rsidRPr="00460310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460310" w:rsidRDefault="00460310" w:rsidP="00334CB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0310">
              <w:rPr>
                <w:rFonts w:asciiTheme="minorHAnsi" w:hAnsiTheme="minorHAnsi" w:cstheme="minorHAnsi"/>
                <w:sz w:val="20"/>
                <w:szCs w:val="20"/>
              </w:rPr>
              <w:t>GOMEZ JUAN ABEL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GONZALEZ DIEGO IVAN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GONZÁLEZ ELIZABETH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GONZALEZ SANTANDER NIDIA ELIZABETH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GUTIERREZ  SANDRA MABEL LUCIA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HERRERO MARTÍN MARÍA BELÉN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HIDALGO RATTÁ NATALIA ALEJANDRA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JORDA LEOTTA MELISA FÁTIMA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lastRenderedPageBreak/>
              <w:t>KIRBY ANA SANDRA PATRICIA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LEZCANO FONSALIDA VALERIA INÉS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LIMA CECILIA ALEJANDRA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LLOVERAZ QUIROGA SOLEDAD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LÓPEZ GONZÁLES CRISTIAN WALTER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MAMANI ARMINDA NOEMI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MANSILLA CAROLINA ELIZABETH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MARTINEZ CRISTIAN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MARTINEZ MELINA JOHANA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  <w:t>MARTINEZ SELVA GRACIELA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MENDEZ MARIA JOSE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  <w:t>MICHAUX MARIA CELINA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MOLINA ELBIA GISELLE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MOLINA NATALIA LOURDES</w:t>
            </w:r>
          </w:p>
        </w:tc>
      </w:tr>
      <w:tr w:rsidR="00460310" w:rsidRPr="00460310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460310" w:rsidRDefault="00460310" w:rsidP="00334CB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0310">
              <w:rPr>
                <w:rFonts w:asciiTheme="minorHAnsi" w:hAnsiTheme="minorHAnsi" w:cstheme="minorHAnsi"/>
                <w:sz w:val="20"/>
                <w:szCs w:val="20"/>
              </w:rPr>
              <w:t>MONLLOR MATIAS MIGUEL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MUÑOZ MARTÍN MARÍA BELÉN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MUÑOZ MEDINA LUCIANA DEL VALLE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MUÑOZ ZAPATA  FERNANDO JORGE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NARVAEZ ESTELA LUCIA</w:t>
            </w:r>
          </w:p>
        </w:tc>
      </w:tr>
      <w:tr w:rsidR="00460310" w:rsidRPr="00460310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460310" w:rsidRDefault="00460310" w:rsidP="00334CB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0310">
              <w:rPr>
                <w:rFonts w:asciiTheme="minorHAnsi" w:hAnsiTheme="minorHAnsi" w:cstheme="minorHAnsi"/>
                <w:sz w:val="20"/>
                <w:szCs w:val="20"/>
              </w:rPr>
              <w:t>NEGRELLI MIRTA MARIELA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OROZCO SANTANDER IVANA MARCELA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ORTIZ ROCHETTI ELISEO ERNESTO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PAREDES VALERIA IVANA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QUIROGA VIRGINIA ISABEL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  <w:t>RÍOS BUENAMAISON DANIELA ELIZABETH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RIOS RODRÍGUEZ MARÍA ANTONELLA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ROMAN BARON MARIA CELIA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ROMERA MARIO MANUEL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ROSSOMANDO MARÍA GABRIELA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SANCHEZ SANDRA ESTHER</w:t>
            </w:r>
          </w:p>
        </w:tc>
      </w:tr>
      <w:tr w:rsidR="00460310" w:rsidRPr="00460310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460310" w:rsidRDefault="00460310" w:rsidP="00334CB5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0310">
              <w:rPr>
                <w:rFonts w:asciiTheme="minorHAnsi" w:hAnsiTheme="minorHAnsi" w:cstheme="minorHAnsi"/>
                <w:sz w:val="20"/>
                <w:szCs w:val="20"/>
              </w:rPr>
              <w:t>SARAPURA JORGE ANTONIO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 xml:space="preserve">SARDELLA MARIA FABIANA 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es-AR" w:eastAsia="es-AR" w:bidi="ar-SA"/>
              </w:rPr>
              <w:t>SCOGNAMILLO AMELIA ANTONIA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SILVA MALLEA MARÍA BELÉN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TEJADA HUGO ANDRÉS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TELLO ANDREA CECILIA</w:t>
            </w:r>
          </w:p>
        </w:tc>
      </w:tr>
      <w:tr w:rsidR="00460310" w:rsidRPr="00334CB5" w:rsidTr="00334CB5">
        <w:trPr>
          <w:trHeight w:val="300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TELLO EMANUEL BIENVENIDO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VILA ROSANA MARIELA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VILLEGAS LUIS GONZALO JESUS</w:t>
            </w:r>
          </w:p>
        </w:tc>
      </w:tr>
      <w:tr w:rsidR="00460310" w:rsidRPr="00334CB5" w:rsidTr="00334CB5">
        <w:trPr>
          <w:trHeight w:val="315"/>
        </w:trPr>
        <w:tc>
          <w:tcPr>
            <w:tcW w:w="5440" w:type="dxa"/>
            <w:noWrap/>
            <w:hideMark/>
          </w:tcPr>
          <w:p w:rsidR="00460310" w:rsidRPr="00334CB5" w:rsidRDefault="00460310" w:rsidP="00334CB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</w:pPr>
            <w:r w:rsidRPr="00334CB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AR" w:eastAsia="es-AR" w:bidi="ar-SA"/>
              </w:rPr>
              <w:t>ZALAZAR GARCÍA DANIELA INES YANINA</w:t>
            </w:r>
          </w:p>
        </w:tc>
      </w:tr>
    </w:tbl>
    <w:p w:rsidR="00B2280C" w:rsidRDefault="00B2280C" w:rsidP="00B2280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B2280C" w:rsidRDefault="00B2280C" w:rsidP="00B2280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B2280C" w:rsidRDefault="00B2280C" w:rsidP="00B2280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</w:p>
    <w:p w:rsidR="00B2280C" w:rsidRDefault="00B2280C" w:rsidP="00B2280C">
      <w:pPr>
        <w:spacing w:line="360" w:lineRule="auto"/>
        <w:jc w:val="both"/>
        <w:rPr>
          <w:rFonts w:asciiTheme="minorHAnsi" w:hAnsiTheme="minorHAnsi" w:cstheme="minorHAnsi"/>
          <w:b/>
          <w:bCs/>
          <w:u w:val="single"/>
          <w:lang w:val="es-AR"/>
        </w:rPr>
      </w:pPr>
    </w:p>
    <w:sectPr w:rsidR="00B2280C">
      <w:pgSz w:w="11906" w:h="16838"/>
      <w:pgMar w:top="0" w:right="850" w:bottom="1417" w:left="2268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66EC4902"/>
    <w:multiLevelType w:val="hybridMultilevel"/>
    <w:tmpl w:val="10249404"/>
    <w:lvl w:ilvl="0" w:tplc="34ECB1E4">
      <w:numFmt w:val="bullet"/>
      <w:lvlText w:val="-"/>
      <w:lvlJc w:val="left"/>
      <w:pPr>
        <w:ind w:left="420" w:hanging="360"/>
      </w:pPr>
      <w:rPr>
        <w:rFonts w:ascii="Calibri" w:eastAsia="SimSun" w:hAnsi="Calibri" w:cs="Calibr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52"/>
    <w:rsid w:val="00122E5E"/>
    <w:rsid w:val="00334CB5"/>
    <w:rsid w:val="00460310"/>
    <w:rsid w:val="009D211F"/>
    <w:rsid w:val="00B2280C"/>
    <w:rsid w:val="00BD74AC"/>
    <w:rsid w:val="00E5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1529-AFB0-46F5-9E2F-C8738DB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table" w:styleId="Tablaconcuadrcula">
    <w:name w:val="Table Grid"/>
    <w:basedOn w:val="Tablanormal"/>
    <w:uiPriority w:val="59"/>
    <w:rsid w:val="00334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74A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comunic6</cp:lastModifiedBy>
  <cp:revision>2</cp:revision>
  <dcterms:created xsi:type="dcterms:W3CDTF">2018-05-24T15:21:00Z</dcterms:created>
  <dcterms:modified xsi:type="dcterms:W3CDTF">2018-05-24T15:21:00Z</dcterms:modified>
  <dc:language>es-ES</dc:language>
</cp:coreProperties>
</file>